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29D2" w:rsidRDefault="000C29D2" w:rsidP="00F963B6">
      <w:pPr>
        <w:spacing w:line="360" w:lineRule="auto"/>
        <w:jc w:val="center"/>
        <w:rPr>
          <w:rFonts w:ascii="黑体" w:eastAsia="黑体" w:hAnsi="黑体" w:hint="eastAsia"/>
          <w:sz w:val="48"/>
          <w:szCs w:val="48"/>
        </w:rPr>
      </w:pPr>
      <w:r w:rsidRPr="003B6B3C">
        <w:rPr>
          <w:rFonts w:ascii="黑体" w:eastAsia="黑体" w:hAnsi="黑体" w:hint="eastAsia"/>
          <w:sz w:val="48"/>
          <w:szCs w:val="48"/>
        </w:rPr>
        <w:t>教育部</w:t>
      </w:r>
      <w:r w:rsidRPr="000C29D2">
        <w:rPr>
          <w:rFonts w:ascii="黑体" w:eastAsia="黑体" w:hAnsi="黑体" w:hint="eastAsia"/>
          <w:sz w:val="48"/>
          <w:szCs w:val="48"/>
        </w:rPr>
        <w:t>“春晖计划”合作科研项目</w:t>
      </w:r>
    </w:p>
    <w:p w:rsidR="00684A36" w:rsidRPr="003B6B3C" w:rsidRDefault="000C29D2" w:rsidP="00F963B6">
      <w:pPr>
        <w:spacing w:line="360" w:lineRule="auto"/>
        <w:jc w:val="center"/>
        <w:rPr>
          <w:rFonts w:ascii="黑体" w:eastAsia="黑体" w:hAnsi="黑体"/>
          <w:sz w:val="48"/>
          <w:szCs w:val="48"/>
        </w:rPr>
      </w:pPr>
      <w:r w:rsidRPr="000C29D2">
        <w:rPr>
          <w:rFonts w:ascii="黑体" w:eastAsia="黑体" w:hAnsi="黑体" w:hint="eastAsia"/>
          <w:sz w:val="48"/>
          <w:szCs w:val="48"/>
        </w:rPr>
        <w:t>合作协议</w:t>
      </w:r>
      <w:r w:rsidR="00F963B6" w:rsidRPr="003B6B3C">
        <w:rPr>
          <w:rFonts w:ascii="黑体" w:eastAsia="黑体" w:hAnsi="黑体" w:hint="eastAsia"/>
          <w:sz w:val="48"/>
          <w:szCs w:val="48"/>
        </w:rPr>
        <w:t>书</w:t>
      </w:r>
    </w:p>
    <w:p w:rsidR="00F963B6" w:rsidRDefault="00F963B6" w:rsidP="00F963B6">
      <w:pPr>
        <w:spacing w:line="360" w:lineRule="auto"/>
        <w:jc w:val="center"/>
        <w:rPr>
          <w:rFonts w:ascii="黑体" w:eastAsia="黑体" w:hAnsi="黑体"/>
          <w:sz w:val="36"/>
          <w:szCs w:val="36"/>
        </w:rPr>
      </w:pPr>
    </w:p>
    <w:p w:rsidR="000C29D2" w:rsidRPr="000C29D2" w:rsidRDefault="000C29D2" w:rsidP="000C29D2">
      <w:pPr>
        <w:ind w:firstLineChars="300" w:firstLine="840"/>
        <w:rPr>
          <w:rFonts w:ascii="仿宋_GB2312" w:eastAsia="仿宋_GB2312"/>
          <w:sz w:val="28"/>
          <w:szCs w:val="28"/>
        </w:rPr>
      </w:pPr>
      <w:r w:rsidRPr="000C29D2">
        <w:rPr>
          <w:rFonts w:ascii="仿宋_GB2312" w:eastAsia="仿宋_GB2312" w:hint="eastAsia"/>
          <w:sz w:val="28"/>
          <w:szCs w:val="28"/>
        </w:rPr>
        <w:t>甲方：</w:t>
      </w:r>
      <w:r>
        <w:rPr>
          <w:rFonts w:ascii="仿宋_GB2312" w:eastAsia="仿宋_GB2312" w:hint="eastAsia"/>
          <w:sz w:val="28"/>
          <w:szCs w:val="28"/>
        </w:rPr>
        <w:t>海南师范大学</w:t>
      </w:r>
    </w:p>
    <w:p w:rsidR="000C29D2" w:rsidRPr="000C29D2" w:rsidRDefault="000C29D2" w:rsidP="000C29D2">
      <w:pPr>
        <w:ind w:firstLineChars="300" w:firstLine="840"/>
        <w:rPr>
          <w:rFonts w:ascii="仿宋_GB2312" w:eastAsia="仿宋_GB2312"/>
          <w:sz w:val="28"/>
          <w:szCs w:val="28"/>
        </w:rPr>
      </w:pPr>
      <w:r w:rsidRPr="000C29D2">
        <w:rPr>
          <w:rFonts w:ascii="仿宋_GB2312" w:eastAsia="仿宋_GB2312" w:hint="eastAsia"/>
          <w:sz w:val="28"/>
          <w:szCs w:val="28"/>
        </w:rPr>
        <w:t>地址：</w:t>
      </w:r>
      <w:r>
        <w:rPr>
          <w:rFonts w:ascii="仿宋_GB2312" w:eastAsia="仿宋_GB2312" w:hint="eastAsia"/>
          <w:sz w:val="28"/>
          <w:szCs w:val="28"/>
        </w:rPr>
        <w:t>海南省海口市龙昆南路99号</w:t>
      </w:r>
    </w:p>
    <w:p w:rsidR="000C29D2" w:rsidRPr="00BA5CFC" w:rsidRDefault="000C29D2" w:rsidP="000C29D2">
      <w:pPr>
        <w:ind w:firstLineChars="300" w:firstLine="840"/>
        <w:rPr>
          <w:rFonts w:ascii="仿宋_GB2312" w:eastAsia="仿宋_GB2312"/>
          <w:sz w:val="28"/>
          <w:szCs w:val="28"/>
        </w:rPr>
      </w:pPr>
      <w:r w:rsidRPr="00BA5CFC">
        <w:rPr>
          <w:rFonts w:ascii="仿宋_GB2312" w:eastAsia="仿宋_GB2312" w:hint="eastAsia"/>
          <w:sz w:val="28"/>
          <w:szCs w:val="28"/>
        </w:rPr>
        <w:t>姓名：</w:t>
      </w:r>
    </w:p>
    <w:p w:rsidR="000C29D2" w:rsidRPr="00BA5CFC" w:rsidRDefault="000C29D2" w:rsidP="000C29D2">
      <w:pPr>
        <w:ind w:firstLineChars="300" w:firstLine="840"/>
        <w:rPr>
          <w:rFonts w:ascii="仿宋_GB2312" w:eastAsia="仿宋_GB2312"/>
          <w:sz w:val="28"/>
          <w:szCs w:val="28"/>
        </w:rPr>
      </w:pPr>
      <w:r w:rsidRPr="00BA5CFC">
        <w:rPr>
          <w:rFonts w:ascii="仿宋_GB2312" w:eastAsia="仿宋_GB2312" w:hint="eastAsia"/>
          <w:sz w:val="28"/>
          <w:szCs w:val="28"/>
        </w:rPr>
        <w:t>所在单位：</w:t>
      </w:r>
      <w:r>
        <w:rPr>
          <w:rFonts w:ascii="仿宋_GB2312" w:eastAsia="仿宋_GB2312" w:hint="eastAsia"/>
          <w:sz w:val="28"/>
          <w:szCs w:val="28"/>
        </w:rPr>
        <w:t>海南师范大学</w:t>
      </w:r>
      <w:r w:rsidR="001A5987">
        <w:rPr>
          <w:rFonts w:ascii="仿宋_GB2312" w:eastAsia="仿宋_GB2312" w:hint="eastAsia"/>
          <w:sz w:val="28"/>
          <w:szCs w:val="28"/>
        </w:rPr>
        <w:t>XXXXX学院</w:t>
      </w:r>
    </w:p>
    <w:p w:rsidR="000C29D2" w:rsidRPr="00BA5CFC" w:rsidRDefault="000C29D2" w:rsidP="000C29D2">
      <w:pPr>
        <w:ind w:firstLineChars="300" w:firstLine="840"/>
        <w:rPr>
          <w:rFonts w:ascii="仿宋_GB2312" w:eastAsia="仿宋_GB2312"/>
          <w:sz w:val="28"/>
          <w:szCs w:val="28"/>
        </w:rPr>
      </w:pPr>
      <w:r w:rsidRPr="00BA5CFC">
        <w:rPr>
          <w:rFonts w:ascii="仿宋_GB2312" w:eastAsia="仿宋_GB2312" w:hint="eastAsia"/>
          <w:sz w:val="28"/>
          <w:szCs w:val="28"/>
        </w:rPr>
        <w:t>职务/职称：</w:t>
      </w:r>
    </w:p>
    <w:p w:rsidR="000C29D2" w:rsidRDefault="000C29D2" w:rsidP="000C29D2">
      <w:pPr>
        <w:ind w:firstLineChars="300" w:firstLine="840"/>
        <w:rPr>
          <w:rFonts w:ascii="仿宋_GB2312" w:eastAsia="仿宋_GB2312" w:hint="eastAsia"/>
          <w:sz w:val="28"/>
          <w:szCs w:val="28"/>
        </w:rPr>
      </w:pPr>
    </w:p>
    <w:p w:rsidR="000C29D2" w:rsidRPr="000C29D2" w:rsidRDefault="000C29D2" w:rsidP="000C29D2">
      <w:pPr>
        <w:ind w:firstLineChars="300" w:firstLine="840"/>
        <w:rPr>
          <w:rFonts w:ascii="仿宋_GB2312" w:eastAsia="仿宋_GB2312"/>
          <w:sz w:val="28"/>
          <w:szCs w:val="28"/>
        </w:rPr>
      </w:pPr>
      <w:r w:rsidRPr="000C29D2">
        <w:rPr>
          <w:rFonts w:ascii="仿宋_GB2312" w:eastAsia="仿宋_GB2312" w:hint="eastAsia"/>
          <w:sz w:val="28"/>
          <w:szCs w:val="28"/>
        </w:rPr>
        <w:t>乙方：（</w:t>
      </w:r>
      <w:r>
        <w:rPr>
          <w:rFonts w:ascii="仿宋_GB2312" w:eastAsia="仿宋_GB2312" w:hAnsi="仿宋_GB2312" w:cs="仿宋_GB2312" w:hint="eastAsia"/>
          <w:color w:val="000000"/>
          <w:kern w:val="0"/>
          <w:sz w:val="32"/>
          <w:szCs w:val="32"/>
        </w:rPr>
        <w:t>中国留学人员</w:t>
      </w:r>
      <w:r w:rsidRPr="000C29D2">
        <w:rPr>
          <w:rFonts w:ascii="仿宋_GB2312" w:eastAsia="仿宋_GB2312" w:hint="eastAsia"/>
          <w:sz w:val="28"/>
          <w:szCs w:val="28"/>
        </w:rPr>
        <w:t>）</w:t>
      </w:r>
    </w:p>
    <w:p w:rsidR="000C29D2" w:rsidRPr="00BA5CFC" w:rsidRDefault="000C29D2" w:rsidP="000C29D2">
      <w:pPr>
        <w:ind w:firstLineChars="300" w:firstLine="840"/>
        <w:rPr>
          <w:rFonts w:ascii="仿宋_GB2312" w:eastAsia="仿宋_GB2312"/>
          <w:sz w:val="28"/>
          <w:szCs w:val="28"/>
        </w:rPr>
      </w:pPr>
      <w:r w:rsidRPr="00BA5CFC">
        <w:rPr>
          <w:rFonts w:ascii="仿宋_GB2312" w:eastAsia="仿宋_GB2312" w:hint="eastAsia"/>
          <w:sz w:val="28"/>
          <w:szCs w:val="28"/>
        </w:rPr>
        <w:t>所在单位：</w:t>
      </w:r>
      <w:r>
        <w:rPr>
          <w:rFonts w:ascii="仿宋_GB2312" w:eastAsia="仿宋_GB2312" w:hint="eastAsia"/>
          <w:sz w:val="28"/>
          <w:szCs w:val="28"/>
        </w:rPr>
        <w:t>（</w:t>
      </w:r>
      <w:r>
        <w:rPr>
          <w:rFonts w:ascii="仿宋_GB2312" w:eastAsia="仿宋_GB2312" w:hAnsi="仿宋_GB2312" w:cs="仿宋_GB2312" w:hint="eastAsia"/>
          <w:color w:val="000000"/>
          <w:kern w:val="0"/>
          <w:sz w:val="32"/>
          <w:szCs w:val="32"/>
        </w:rPr>
        <w:t>中国留学人员留学</w:t>
      </w:r>
      <w:r w:rsidR="001A5987">
        <w:rPr>
          <w:rFonts w:ascii="仿宋_GB2312" w:eastAsia="仿宋_GB2312" w:hAnsi="仿宋_GB2312" w:cs="仿宋_GB2312" w:hint="eastAsia"/>
          <w:color w:val="000000"/>
          <w:kern w:val="0"/>
          <w:sz w:val="32"/>
          <w:szCs w:val="32"/>
        </w:rPr>
        <w:t>/工作</w:t>
      </w:r>
      <w:r>
        <w:rPr>
          <w:rFonts w:ascii="仿宋_GB2312" w:eastAsia="仿宋_GB2312" w:hAnsi="仿宋_GB2312" w:cs="仿宋_GB2312" w:hint="eastAsia"/>
          <w:color w:val="000000"/>
          <w:kern w:val="0"/>
          <w:sz w:val="32"/>
          <w:szCs w:val="32"/>
        </w:rPr>
        <w:t>机构</w:t>
      </w:r>
      <w:r>
        <w:rPr>
          <w:rFonts w:ascii="仿宋_GB2312" w:eastAsia="仿宋_GB2312" w:hint="eastAsia"/>
          <w:sz w:val="28"/>
          <w:szCs w:val="28"/>
        </w:rPr>
        <w:t>）</w:t>
      </w:r>
    </w:p>
    <w:p w:rsidR="000C29D2" w:rsidRPr="00BA5CFC" w:rsidRDefault="000C29D2" w:rsidP="000C29D2">
      <w:pPr>
        <w:ind w:firstLineChars="300" w:firstLine="840"/>
        <w:rPr>
          <w:rFonts w:ascii="仿宋_GB2312" w:eastAsia="仿宋_GB2312"/>
          <w:sz w:val="28"/>
          <w:szCs w:val="28"/>
        </w:rPr>
      </w:pPr>
      <w:r w:rsidRPr="00BA5CFC">
        <w:rPr>
          <w:rFonts w:ascii="仿宋_GB2312" w:eastAsia="仿宋_GB2312" w:hint="eastAsia"/>
          <w:sz w:val="28"/>
          <w:szCs w:val="28"/>
        </w:rPr>
        <w:t>职务/职称：</w:t>
      </w:r>
    </w:p>
    <w:p w:rsidR="000C29D2" w:rsidRDefault="000C29D2" w:rsidP="000C29D2">
      <w:pPr>
        <w:ind w:firstLineChars="300" w:firstLine="840"/>
        <w:rPr>
          <w:rFonts w:ascii="仿宋_GB2312" w:eastAsia="仿宋_GB2312" w:hint="eastAsia"/>
          <w:sz w:val="28"/>
          <w:szCs w:val="28"/>
        </w:rPr>
      </w:pPr>
    </w:p>
    <w:p w:rsidR="000C29D2" w:rsidRPr="000C29D2" w:rsidRDefault="000C29D2" w:rsidP="000C29D2">
      <w:pPr>
        <w:ind w:firstLineChars="300" w:firstLine="840"/>
        <w:rPr>
          <w:rFonts w:ascii="仿宋_GB2312" w:eastAsia="仿宋_GB2312"/>
          <w:sz w:val="28"/>
          <w:szCs w:val="28"/>
        </w:rPr>
      </w:pPr>
      <w:r w:rsidRPr="000C29D2">
        <w:rPr>
          <w:rFonts w:ascii="仿宋_GB2312" w:eastAsia="仿宋_GB2312" w:hint="eastAsia"/>
          <w:sz w:val="28"/>
          <w:szCs w:val="28"/>
        </w:rPr>
        <w:t>签订地点：</w:t>
      </w:r>
      <w:r w:rsidR="007133D6">
        <w:rPr>
          <w:rFonts w:ascii="仿宋_GB2312" w:eastAsia="仿宋_GB2312" w:hint="eastAsia"/>
          <w:sz w:val="28"/>
          <w:szCs w:val="28"/>
        </w:rPr>
        <w:t>海口</w:t>
      </w:r>
      <w:r w:rsidRPr="000C29D2">
        <w:rPr>
          <w:rFonts w:ascii="仿宋_GB2312" w:eastAsia="仿宋_GB2312" w:hint="eastAsia"/>
          <w:sz w:val="28"/>
          <w:szCs w:val="28"/>
        </w:rPr>
        <w:t>市</w:t>
      </w:r>
    </w:p>
    <w:p w:rsidR="000C29D2" w:rsidRPr="000C29D2" w:rsidRDefault="000C29D2" w:rsidP="000C29D2">
      <w:pPr>
        <w:ind w:firstLineChars="300" w:firstLine="840"/>
        <w:rPr>
          <w:rFonts w:ascii="仿宋_GB2312" w:eastAsia="仿宋_GB2312"/>
          <w:sz w:val="28"/>
          <w:szCs w:val="28"/>
        </w:rPr>
      </w:pPr>
      <w:r w:rsidRPr="000C29D2">
        <w:rPr>
          <w:rFonts w:ascii="仿宋_GB2312" w:eastAsia="仿宋_GB2312" w:hint="eastAsia"/>
          <w:sz w:val="28"/>
          <w:szCs w:val="28"/>
        </w:rPr>
        <w:t>签订日期：</w:t>
      </w:r>
      <w:r w:rsidRPr="000C29D2">
        <w:rPr>
          <w:rFonts w:ascii="仿宋_GB2312" w:eastAsia="仿宋_GB2312"/>
          <w:sz w:val="28"/>
          <w:szCs w:val="28"/>
        </w:rPr>
        <w:t xml:space="preserve">2019 </w:t>
      </w:r>
      <w:r w:rsidRPr="000C29D2">
        <w:rPr>
          <w:rFonts w:ascii="仿宋_GB2312" w:eastAsia="仿宋_GB2312" w:hint="eastAsia"/>
          <w:sz w:val="28"/>
          <w:szCs w:val="28"/>
        </w:rPr>
        <w:t>年</w:t>
      </w:r>
      <w:r>
        <w:rPr>
          <w:rFonts w:ascii="仿宋_GB2312" w:eastAsia="仿宋_GB2312" w:hint="eastAsia"/>
          <w:sz w:val="28"/>
          <w:szCs w:val="28"/>
        </w:rPr>
        <w:t xml:space="preserve">  </w:t>
      </w:r>
      <w:r w:rsidRPr="000C29D2">
        <w:rPr>
          <w:rFonts w:ascii="仿宋_GB2312" w:eastAsia="仿宋_GB2312" w:hint="eastAsia"/>
          <w:sz w:val="28"/>
          <w:szCs w:val="28"/>
        </w:rPr>
        <w:t>月</w:t>
      </w:r>
      <w:r>
        <w:rPr>
          <w:rFonts w:ascii="仿宋_GB2312" w:eastAsia="仿宋_GB2312" w:hint="eastAsia"/>
          <w:sz w:val="28"/>
          <w:szCs w:val="28"/>
        </w:rPr>
        <w:t xml:space="preserve">  </w:t>
      </w:r>
      <w:r w:rsidRPr="000C29D2">
        <w:rPr>
          <w:rFonts w:ascii="仿宋_GB2312" w:eastAsia="仿宋_GB2312" w:hint="eastAsia"/>
          <w:sz w:val="28"/>
          <w:szCs w:val="28"/>
        </w:rPr>
        <w:t>日</w:t>
      </w:r>
    </w:p>
    <w:p w:rsidR="00056CF6" w:rsidRPr="00BA5CFC" w:rsidRDefault="00056CF6" w:rsidP="00BA5CFC">
      <w:pPr>
        <w:ind w:firstLineChars="200" w:firstLine="560"/>
        <w:rPr>
          <w:rFonts w:ascii="仿宋_GB2312" w:eastAsia="仿宋_GB2312"/>
          <w:sz w:val="28"/>
          <w:szCs w:val="28"/>
        </w:rPr>
      </w:pPr>
    </w:p>
    <w:p w:rsidR="00056CF6" w:rsidRPr="00BA5CFC" w:rsidRDefault="00056CF6" w:rsidP="007133D6">
      <w:pPr>
        <w:ind w:leftChars="100" w:left="210" w:firstLineChars="200" w:firstLine="560"/>
        <w:rPr>
          <w:rFonts w:ascii="仿宋_GB2312" w:eastAsia="仿宋_GB2312"/>
          <w:sz w:val="28"/>
          <w:szCs w:val="28"/>
        </w:rPr>
      </w:pPr>
      <w:r w:rsidRPr="00BA5CFC">
        <w:rPr>
          <w:rFonts w:ascii="仿宋_GB2312" w:eastAsia="仿宋_GB2312" w:hint="eastAsia"/>
          <w:sz w:val="28"/>
          <w:szCs w:val="28"/>
        </w:rPr>
        <w:t>按照教育部“春晖计划”项目要求，经甲乙双方协商一致，现就项目共同研究工作签订如下协议</w:t>
      </w:r>
      <w:r w:rsidR="007133D6">
        <w:rPr>
          <w:rFonts w:ascii="仿宋_GB2312" w:eastAsia="仿宋_GB2312" w:hint="eastAsia"/>
          <w:sz w:val="28"/>
          <w:szCs w:val="28"/>
        </w:rPr>
        <w:t>。</w:t>
      </w:r>
      <w:r w:rsidR="007133D6" w:rsidRPr="007133D6">
        <w:rPr>
          <w:rFonts w:ascii="仿宋_GB2312" w:eastAsia="仿宋_GB2312" w:hint="eastAsia"/>
          <w:sz w:val="28"/>
          <w:szCs w:val="28"/>
        </w:rPr>
        <w:t>（以下简称“合作协议”）。本协议为合作协议，应是双方今后</w:t>
      </w:r>
      <w:r w:rsidR="007133D6" w:rsidRPr="007133D6">
        <w:rPr>
          <w:rFonts w:ascii="仿宋_GB2312" w:eastAsia="仿宋_GB2312"/>
          <w:sz w:val="28"/>
          <w:szCs w:val="28"/>
        </w:rPr>
        <w:t>3 年协议期</w:t>
      </w:r>
      <w:r w:rsidR="007133D6" w:rsidRPr="007133D6">
        <w:rPr>
          <w:rFonts w:ascii="仿宋_GB2312" w:eastAsia="仿宋_GB2312" w:hint="eastAsia"/>
          <w:sz w:val="28"/>
          <w:szCs w:val="28"/>
        </w:rPr>
        <w:t>间（包括</w:t>
      </w:r>
      <w:r w:rsidR="007133D6" w:rsidRPr="007133D6">
        <w:rPr>
          <w:rFonts w:ascii="仿宋_GB2312" w:eastAsia="仿宋_GB2312"/>
          <w:sz w:val="28"/>
          <w:szCs w:val="28"/>
        </w:rPr>
        <w:t>2 年合作期间）的指导性文件，也是双方合作基础。</w:t>
      </w:r>
    </w:p>
    <w:p w:rsidR="001A5987" w:rsidRDefault="007133D6" w:rsidP="007133D6">
      <w:pPr>
        <w:autoSpaceDE w:val="0"/>
        <w:autoSpaceDN w:val="0"/>
        <w:adjustRightInd w:val="0"/>
        <w:jc w:val="left"/>
        <w:rPr>
          <w:rFonts w:ascii="宋体" w:eastAsia="宋体" w:cs="宋体" w:hint="eastAsia"/>
          <w:b/>
          <w:kern w:val="0"/>
          <w:sz w:val="28"/>
          <w:szCs w:val="28"/>
        </w:rPr>
      </w:pPr>
      <w:r w:rsidRPr="007133D6">
        <w:rPr>
          <w:rFonts w:ascii="宋体" w:eastAsia="宋体" w:cs="宋体" w:hint="eastAsia"/>
          <w:b/>
          <w:kern w:val="0"/>
          <w:sz w:val="28"/>
          <w:szCs w:val="28"/>
        </w:rPr>
        <w:t>一、项目名称</w:t>
      </w:r>
    </w:p>
    <w:p w:rsidR="001A5987" w:rsidRPr="007133D6" w:rsidRDefault="001A5987" w:rsidP="007133D6">
      <w:pPr>
        <w:autoSpaceDE w:val="0"/>
        <w:autoSpaceDN w:val="0"/>
        <w:adjustRightInd w:val="0"/>
        <w:jc w:val="left"/>
        <w:rPr>
          <w:rFonts w:ascii="宋体" w:eastAsia="宋体" w:cs="宋体"/>
          <w:b/>
          <w:kern w:val="0"/>
          <w:sz w:val="28"/>
          <w:szCs w:val="28"/>
        </w:rPr>
      </w:pPr>
    </w:p>
    <w:p w:rsidR="007133D6" w:rsidRPr="007133D6" w:rsidRDefault="007133D6" w:rsidP="007133D6">
      <w:pPr>
        <w:autoSpaceDE w:val="0"/>
        <w:autoSpaceDN w:val="0"/>
        <w:adjustRightInd w:val="0"/>
        <w:jc w:val="left"/>
        <w:rPr>
          <w:rFonts w:ascii="宋体" w:eastAsia="宋体" w:cs="宋体"/>
          <w:b/>
          <w:kern w:val="0"/>
          <w:sz w:val="28"/>
          <w:szCs w:val="28"/>
        </w:rPr>
      </w:pPr>
      <w:r w:rsidRPr="007133D6">
        <w:rPr>
          <w:rFonts w:ascii="宋体" w:eastAsia="宋体" w:cs="宋体" w:hint="eastAsia"/>
          <w:b/>
          <w:kern w:val="0"/>
          <w:sz w:val="28"/>
          <w:szCs w:val="28"/>
        </w:rPr>
        <w:lastRenderedPageBreak/>
        <w:t>二、双方合作背景</w:t>
      </w:r>
    </w:p>
    <w:p w:rsidR="007133D6" w:rsidRPr="007133D6" w:rsidRDefault="007133D6" w:rsidP="007133D6">
      <w:pPr>
        <w:ind w:leftChars="100" w:left="210" w:firstLineChars="200" w:firstLine="560"/>
        <w:rPr>
          <w:rFonts w:ascii="仿宋_GB2312" w:eastAsia="仿宋_GB2312"/>
          <w:sz w:val="28"/>
          <w:szCs w:val="28"/>
        </w:rPr>
      </w:pPr>
      <w:r w:rsidRPr="007133D6">
        <w:rPr>
          <w:rFonts w:ascii="仿宋_GB2312" w:eastAsia="仿宋_GB2312" w:hint="eastAsia"/>
          <w:sz w:val="28"/>
          <w:szCs w:val="28"/>
        </w:rPr>
        <w:t>为加强国内外交流，通过合作和创新提高国内研究水平、后续申请更高水平科研项目。双方一致认为，双方专业具有非常强的优势互补关系，将是充分发挥双方各自特长、实现科研合作无缝对接、同时满足核心技术研究和产业化需要的最佳途径。为此，特签署本协议。甲方负责起草项目实施方案，并向有关部门提交项目申请书。甲方负责提供项目实施所需实验室，仪器设备，人力等工作条件。甲方负责具体项目的实施，按照项目要求完成相应水平论文。</w:t>
      </w:r>
    </w:p>
    <w:p w:rsidR="007133D6" w:rsidRPr="007133D6" w:rsidRDefault="007133D6" w:rsidP="007133D6">
      <w:pPr>
        <w:autoSpaceDE w:val="0"/>
        <w:autoSpaceDN w:val="0"/>
        <w:adjustRightInd w:val="0"/>
        <w:jc w:val="left"/>
        <w:rPr>
          <w:rFonts w:ascii="宋体" w:eastAsia="宋体" w:cs="宋体"/>
          <w:b/>
          <w:kern w:val="0"/>
          <w:sz w:val="28"/>
          <w:szCs w:val="28"/>
        </w:rPr>
      </w:pPr>
      <w:r w:rsidRPr="007133D6">
        <w:rPr>
          <w:rFonts w:ascii="宋体" w:eastAsia="宋体" w:cs="宋体" w:hint="eastAsia"/>
          <w:b/>
          <w:kern w:val="0"/>
          <w:sz w:val="28"/>
          <w:szCs w:val="28"/>
        </w:rPr>
        <w:t>三、合作方向</w:t>
      </w:r>
    </w:p>
    <w:p w:rsidR="007133D6" w:rsidRPr="007133D6" w:rsidRDefault="007133D6" w:rsidP="007133D6">
      <w:pPr>
        <w:ind w:leftChars="100" w:left="210" w:firstLineChars="200" w:firstLine="560"/>
        <w:rPr>
          <w:rFonts w:ascii="仿宋_GB2312" w:eastAsia="仿宋_GB2312"/>
          <w:sz w:val="28"/>
          <w:szCs w:val="28"/>
        </w:rPr>
      </w:pPr>
      <w:r w:rsidRPr="007133D6">
        <w:rPr>
          <w:rFonts w:ascii="仿宋_GB2312" w:eastAsia="仿宋_GB2312" w:hint="eastAsia"/>
          <w:sz w:val="28"/>
          <w:szCs w:val="28"/>
        </w:rPr>
        <w:t>双方协商针对双方申请的教育部春晖计划项目的关键技术和应用展开研究。并尽可能根据市场和行业发展的需要对这些核心技术进行二次开发，并共享技术转化的成果。</w:t>
      </w:r>
    </w:p>
    <w:p w:rsidR="007133D6" w:rsidRPr="007133D6" w:rsidRDefault="007133D6" w:rsidP="007133D6">
      <w:pPr>
        <w:ind w:leftChars="100" w:left="210" w:firstLineChars="200" w:firstLine="560"/>
        <w:rPr>
          <w:rFonts w:ascii="仿宋_GB2312" w:eastAsia="仿宋_GB2312"/>
          <w:sz w:val="28"/>
          <w:szCs w:val="28"/>
        </w:rPr>
      </w:pPr>
      <w:r w:rsidRPr="007133D6">
        <w:rPr>
          <w:rFonts w:ascii="仿宋_GB2312" w:eastAsia="仿宋_GB2312" w:hint="eastAsia"/>
          <w:sz w:val="28"/>
          <w:szCs w:val="28"/>
        </w:rPr>
        <w:t>乙方负责协助甲方完成研究方案和技术路线，在实施过程中具体指导，必要时回国到甲方实验室等进行现场指导和参加具体科研工作。</w:t>
      </w:r>
    </w:p>
    <w:p w:rsidR="007133D6" w:rsidRPr="007133D6" w:rsidRDefault="007133D6" w:rsidP="007133D6">
      <w:pPr>
        <w:autoSpaceDE w:val="0"/>
        <w:autoSpaceDN w:val="0"/>
        <w:adjustRightInd w:val="0"/>
        <w:jc w:val="left"/>
        <w:rPr>
          <w:rFonts w:ascii="宋体" w:eastAsia="宋体" w:cs="宋体"/>
          <w:b/>
          <w:kern w:val="0"/>
          <w:sz w:val="28"/>
          <w:szCs w:val="28"/>
        </w:rPr>
      </w:pPr>
      <w:r w:rsidRPr="007133D6">
        <w:rPr>
          <w:rFonts w:ascii="宋体" w:eastAsia="宋体" w:cs="宋体" w:hint="eastAsia"/>
          <w:b/>
          <w:kern w:val="0"/>
          <w:sz w:val="28"/>
          <w:szCs w:val="28"/>
        </w:rPr>
        <w:t>四、合作原则</w:t>
      </w:r>
    </w:p>
    <w:p w:rsidR="007133D6" w:rsidRPr="005D59E8" w:rsidRDefault="007133D6" w:rsidP="005D59E8">
      <w:pPr>
        <w:ind w:leftChars="100" w:left="210" w:firstLineChars="200" w:firstLine="560"/>
        <w:rPr>
          <w:rFonts w:ascii="仿宋_GB2312" w:eastAsia="仿宋_GB2312"/>
          <w:sz w:val="28"/>
          <w:szCs w:val="28"/>
        </w:rPr>
      </w:pPr>
      <w:r w:rsidRPr="005D59E8">
        <w:rPr>
          <w:rFonts w:ascii="仿宋_GB2312" w:eastAsia="仿宋_GB2312" w:hint="eastAsia"/>
          <w:sz w:val="28"/>
          <w:szCs w:val="28"/>
        </w:rPr>
        <w:t>平等原则。双方在自愿、平等的前提下签署本协议，协议内容经过双方充分协商。项目所取得的结果为双方共享，甲方为第一完成单位，乙方为第二完成单位。</w:t>
      </w:r>
    </w:p>
    <w:p w:rsidR="007133D6" w:rsidRPr="005D59E8" w:rsidRDefault="007133D6" w:rsidP="007133D6">
      <w:pPr>
        <w:autoSpaceDE w:val="0"/>
        <w:autoSpaceDN w:val="0"/>
        <w:adjustRightInd w:val="0"/>
        <w:jc w:val="left"/>
        <w:rPr>
          <w:rFonts w:ascii="宋体" w:eastAsia="宋体" w:cs="宋体"/>
          <w:b/>
          <w:kern w:val="0"/>
          <w:sz w:val="28"/>
          <w:szCs w:val="28"/>
        </w:rPr>
      </w:pPr>
      <w:r w:rsidRPr="005D59E8">
        <w:rPr>
          <w:rFonts w:ascii="宋体" w:eastAsia="宋体" w:cs="宋体" w:hint="eastAsia"/>
          <w:b/>
          <w:kern w:val="0"/>
          <w:sz w:val="28"/>
          <w:szCs w:val="28"/>
        </w:rPr>
        <w:t>五、保密</w:t>
      </w:r>
    </w:p>
    <w:p w:rsidR="007133D6" w:rsidRPr="005D59E8" w:rsidRDefault="007133D6" w:rsidP="005D59E8">
      <w:pPr>
        <w:ind w:leftChars="100" w:left="210" w:firstLineChars="200" w:firstLine="560"/>
        <w:rPr>
          <w:rFonts w:ascii="仿宋_GB2312" w:eastAsia="仿宋_GB2312"/>
          <w:sz w:val="28"/>
          <w:szCs w:val="28"/>
        </w:rPr>
      </w:pPr>
      <w:r w:rsidRPr="005D59E8">
        <w:rPr>
          <w:rFonts w:ascii="仿宋_GB2312" w:eastAsia="仿宋_GB2312" w:hint="eastAsia"/>
          <w:sz w:val="28"/>
          <w:szCs w:val="28"/>
        </w:rPr>
        <w:t>双方的合作基于彼此充分信任，诚实守信，恪守本协议中所作之承诺，确保双方的共同利益，严格按教育部规定实施。甲乙双方</w:t>
      </w:r>
      <w:r w:rsidRPr="005D59E8">
        <w:rPr>
          <w:rFonts w:ascii="仿宋_GB2312" w:eastAsia="仿宋_GB2312" w:hint="eastAsia"/>
          <w:sz w:val="28"/>
          <w:szCs w:val="28"/>
        </w:rPr>
        <w:lastRenderedPageBreak/>
        <w:t>提供的资料负有保密义务，未经许可任何一方不得擅自将本项目的技术成果泄露或转让给第三方。</w:t>
      </w:r>
    </w:p>
    <w:p w:rsidR="005D59E8" w:rsidRPr="005D59E8" w:rsidRDefault="007133D6" w:rsidP="005D59E8">
      <w:pPr>
        <w:autoSpaceDE w:val="0"/>
        <w:autoSpaceDN w:val="0"/>
        <w:adjustRightInd w:val="0"/>
        <w:jc w:val="left"/>
        <w:rPr>
          <w:rFonts w:ascii="宋体" w:eastAsia="宋体" w:cs="宋体"/>
          <w:b/>
          <w:kern w:val="0"/>
          <w:sz w:val="28"/>
          <w:szCs w:val="28"/>
        </w:rPr>
      </w:pPr>
      <w:r w:rsidRPr="005D59E8">
        <w:rPr>
          <w:rFonts w:ascii="宋体" w:eastAsia="宋体" w:cs="宋体" w:hint="eastAsia"/>
          <w:b/>
          <w:kern w:val="0"/>
          <w:sz w:val="28"/>
          <w:szCs w:val="28"/>
        </w:rPr>
        <w:t>六、</w:t>
      </w:r>
      <w:r w:rsidR="005D59E8" w:rsidRPr="005D59E8">
        <w:rPr>
          <w:rFonts w:ascii="宋体" w:eastAsia="宋体" w:cs="宋体" w:hint="eastAsia"/>
          <w:b/>
          <w:kern w:val="0"/>
          <w:sz w:val="28"/>
          <w:szCs w:val="28"/>
        </w:rPr>
        <w:t>经费管理</w:t>
      </w:r>
    </w:p>
    <w:p w:rsidR="005D59E8" w:rsidRPr="00BA5CFC" w:rsidRDefault="005D59E8" w:rsidP="005D59E8">
      <w:pPr>
        <w:ind w:leftChars="100" w:left="210" w:firstLineChars="200" w:firstLine="560"/>
        <w:rPr>
          <w:rFonts w:ascii="仿宋_GB2312" w:eastAsia="仿宋_GB2312"/>
          <w:sz w:val="28"/>
          <w:szCs w:val="28"/>
        </w:rPr>
      </w:pPr>
      <w:r w:rsidRPr="00BA5CFC">
        <w:rPr>
          <w:rFonts w:ascii="仿宋_GB2312" w:eastAsia="仿宋_GB2312" w:hint="eastAsia"/>
          <w:sz w:val="28"/>
          <w:szCs w:val="28"/>
        </w:rPr>
        <w:t>项目经费</w:t>
      </w:r>
      <w:r>
        <w:rPr>
          <w:rFonts w:ascii="仿宋_GB2312" w:eastAsia="仿宋_GB2312" w:hint="eastAsia"/>
          <w:sz w:val="28"/>
          <w:szCs w:val="28"/>
        </w:rPr>
        <w:t>按照</w:t>
      </w:r>
      <w:r w:rsidR="001A5987">
        <w:rPr>
          <w:rFonts w:ascii="仿宋_GB2312" w:eastAsia="仿宋_GB2312" w:hint="eastAsia"/>
          <w:sz w:val="28"/>
          <w:szCs w:val="28"/>
        </w:rPr>
        <w:t>海南师范</w:t>
      </w:r>
      <w:r>
        <w:rPr>
          <w:rFonts w:ascii="仿宋_GB2312" w:eastAsia="仿宋_GB2312" w:hint="eastAsia"/>
          <w:sz w:val="28"/>
          <w:szCs w:val="28"/>
        </w:rPr>
        <w:t>大学科研项目经费管理办法规定执行</w:t>
      </w:r>
      <w:r w:rsidRPr="00BA5CFC">
        <w:rPr>
          <w:rFonts w:ascii="仿宋_GB2312" w:eastAsia="仿宋_GB2312" w:hint="eastAsia"/>
          <w:sz w:val="28"/>
          <w:szCs w:val="28"/>
        </w:rPr>
        <w:t>。</w:t>
      </w:r>
    </w:p>
    <w:p w:rsidR="007133D6" w:rsidRPr="005D59E8" w:rsidRDefault="007133D6" w:rsidP="005D59E8">
      <w:pPr>
        <w:autoSpaceDE w:val="0"/>
        <w:autoSpaceDN w:val="0"/>
        <w:adjustRightInd w:val="0"/>
        <w:jc w:val="left"/>
        <w:rPr>
          <w:rFonts w:ascii="宋体" w:eastAsia="宋体" w:cs="宋体"/>
          <w:b/>
          <w:kern w:val="0"/>
          <w:sz w:val="28"/>
          <w:szCs w:val="28"/>
        </w:rPr>
      </w:pPr>
      <w:r w:rsidRPr="005D59E8">
        <w:rPr>
          <w:rFonts w:ascii="宋体" w:eastAsia="宋体" w:cs="宋体" w:hint="eastAsia"/>
          <w:b/>
          <w:kern w:val="0"/>
          <w:sz w:val="28"/>
          <w:szCs w:val="28"/>
        </w:rPr>
        <w:t>七、未尽事宜</w:t>
      </w:r>
    </w:p>
    <w:p w:rsidR="007133D6" w:rsidRPr="005D59E8" w:rsidRDefault="007133D6" w:rsidP="005D59E8">
      <w:pPr>
        <w:ind w:leftChars="100" w:left="210" w:firstLineChars="200" w:firstLine="560"/>
        <w:rPr>
          <w:rFonts w:ascii="仿宋_GB2312" w:eastAsia="仿宋_GB2312"/>
          <w:sz w:val="28"/>
          <w:szCs w:val="28"/>
        </w:rPr>
      </w:pPr>
      <w:r w:rsidRPr="005D59E8">
        <w:rPr>
          <w:rFonts w:ascii="仿宋_GB2312" w:eastAsia="仿宋_GB2312" w:hint="eastAsia"/>
          <w:sz w:val="28"/>
          <w:szCs w:val="28"/>
        </w:rPr>
        <w:t>甲乙双方本着诚实守信的原则认真履行协议，未尽事宜由双方友好协商解决。</w:t>
      </w:r>
    </w:p>
    <w:p w:rsidR="007133D6" w:rsidRPr="005D59E8" w:rsidRDefault="007133D6" w:rsidP="007133D6">
      <w:pPr>
        <w:autoSpaceDE w:val="0"/>
        <w:autoSpaceDN w:val="0"/>
        <w:adjustRightInd w:val="0"/>
        <w:jc w:val="left"/>
        <w:rPr>
          <w:rFonts w:ascii="宋体" w:eastAsia="宋体" w:cs="宋体"/>
          <w:b/>
          <w:kern w:val="0"/>
          <w:sz w:val="28"/>
          <w:szCs w:val="28"/>
        </w:rPr>
      </w:pPr>
      <w:r w:rsidRPr="005D59E8">
        <w:rPr>
          <w:rFonts w:ascii="宋体" w:eastAsia="宋体" w:cs="宋体" w:hint="eastAsia"/>
          <w:b/>
          <w:kern w:val="0"/>
          <w:sz w:val="28"/>
          <w:szCs w:val="28"/>
        </w:rPr>
        <w:t>八、其他</w:t>
      </w:r>
    </w:p>
    <w:p w:rsidR="007133D6" w:rsidRPr="005D59E8" w:rsidRDefault="007133D6" w:rsidP="005D59E8">
      <w:pPr>
        <w:ind w:leftChars="100" w:left="210" w:firstLineChars="200" w:firstLine="560"/>
        <w:rPr>
          <w:rFonts w:ascii="仿宋_GB2312" w:eastAsia="仿宋_GB2312"/>
          <w:sz w:val="28"/>
          <w:szCs w:val="28"/>
        </w:rPr>
      </w:pPr>
      <w:r w:rsidRPr="005D59E8">
        <w:rPr>
          <w:rFonts w:ascii="仿宋_GB2312" w:eastAsia="仿宋_GB2312" w:hint="eastAsia"/>
          <w:sz w:val="28"/>
          <w:szCs w:val="28"/>
        </w:rPr>
        <w:t>本协议经双方签字后生效。正本一式肆份，甲方三份，乙方一份。</w:t>
      </w:r>
    </w:p>
    <w:p w:rsidR="007133D6" w:rsidRDefault="007133D6" w:rsidP="007133D6">
      <w:pPr>
        <w:autoSpaceDE w:val="0"/>
        <w:autoSpaceDN w:val="0"/>
        <w:adjustRightInd w:val="0"/>
        <w:jc w:val="left"/>
        <w:rPr>
          <w:rFonts w:ascii="FangSong" w:eastAsia="FangSong" w:cs="FangSong"/>
          <w:kern w:val="0"/>
          <w:sz w:val="28"/>
          <w:szCs w:val="28"/>
        </w:rPr>
      </w:pPr>
      <w:r>
        <w:rPr>
          <w:rFonts w:ascii="FangSong" w:eastAsia="FangSong" w:cs="FangSong" w:hint="eastAsia"/>
          <w:kern w:val="0"/>
          <w:sz w:val="28"/>
          <w:szCs w:val="28"/>
        </w:rPr>
        <w:t>（以下无正文）</w:t>
      </w:r>
    </w:p>
    <w:p w:rsidR="005D59E8" w:rsidRDefault="007133D6" w:rsidP="005D59E8">
      <w:pPr>
        <w:rPr>
          <w:rFonts w:ascii="宋体" w:eastAsia="宋体" w:cs="宋体" w:hint="eastAsia"/>
          <w:b/>
          <w:kern w:val="0"/>
          <w:sz w:val="28"/>
          <w:szCs w:val="28"/>
        </w:rPr>
      </w:pPr>
      <w:r w:rsidRPr="005D59E8">
        <w:rPr>
          <w:rFonts w:ascii="宋体" w:eastAsia="宋体" w:cs="宋体" w:hint="eastAsia"/>
          <w:b/>
          <w:kern w:val="0"/>
          <w:sz w:val="28"/>
          <w:szCs w:val="28"/>
        </w:rPr>
        <w:t>甲方：</w:t>
      </w:r>
      <w:r w:rsidR="005D59E8" w:rsidRPr="005D59E8">
        <w:rPr>
          <w:rFonts w:ascii="宋体" w:eastAsia="宋体" w:cs="宋体" w:hint="eastAsia"/>
          <w:b/>
          <w:kern w:val="0"/>
          <w:sz w:val="28"/>
          <w:szCs w:val="28"/>
        </w:rPr>
        <w:t xml:space="preserve">（单位公章）              </w:t>
      </w:r>
      <w:r w:rsidRPr="005D59E8">
        <w:rPr>
          <w:rFonts w:ascii="宋体" w:eastAsia="宋体" w:cs="宋体" w:hint="eastAsia"/>
          <w:b/>
          <w:kern w:val="0"/>
          <w:sz w:val="28"/>
          <w:szCs w:val="28"/>
        </w:rPr>
        <w:t>乙方：</w:t>
      </w:r>
      <w:r w:rsidR="005D59E8" w:rsidRPr="005D59E8">
        <w:rPr>
          <w:rFonts w:ascii="宋体" w:eastAsia="宋体" w:cs="宋体"/>
          <w:b/>
          <w:kern w:val="0"/>
          <w:sz w:val="28"/>
          <w:szCs w:val="28"/>
        </w:rPr>
        <w:t xml:space="preserve"> </w:t>
      </w:r>
      <w:r w:rsidR="005D59E8" w:rsidRPr="005D59E8">
        <w:rPr>
          <w:rFonts w:ascii="宋体" w:eastAsia="宋体" w:cs="宋体" w:hint="eastAsia"/>
          <w:b/>
          <w:kern w:val="0"/>
          <w:sz w:val="28"/>
          <w:szCs w:val="28"/>
        </w:rPr>
        <w:t>（中国留学人员签字）</w:t>
      </w:r>
    </w:p>
    <w:p w:rsidR="005D59E8" w:rsidRPr="005D59E8" w:rsidRDefault="005D59E8" w:rsidP="005D59E8">
      <w:pPr>
        <w:rPr>
          <w:rFonts w:ascii="宋体" w:eastAsia="宋体" w:cs="宋体" w:hint="eastAsia"/>
          <w:b/>
          <w:kern w:val="0"/>
          <w:sz w:val="28"/>
          <w:szCs w:val="28"/>
        </w:rPr>
      </w:pPr>
    </w:p>
    <w:p w:rsidR="003B6B3C" w:rsidRPr="005D59E8" w:rsidRDefault="007133D6" w:rsidP="005D59E8">
      <w:pPr>
        <w:rPr>
          <w:rFonts w:ascii="宋体" w:eastAsia="宋体" w:cs="宋体"/>
          <w:b/>
          <w:kern w:val="0"/>
          <w:sz w:val="28"/>
          <w:szCs w:val="28"/>
        </w:rPr>
      </w:pPr>
      <w:r w:rsidRPr="005D59E8">
        <w:rPr>
          <w:rFonts w:ascii="宋体" w:eastAsia="宋体" w:cs="宋体" w:hint="eastAsia"/>
          <w:b/>
          <w:kern w:val="0"/>
          <w:sz w:val="28"/>
          <w:szCs w:val="28"/>
        </w:rPr>
        <w:t>日期：</w:t>
      </w:r>
      <w:r w:rsidRPr="005D59E8">
        <w:rPr>
          <w:rFonts w:ascii="宋体" w:eastAsia="宋体" w:cs="宋体"/>
          <w:b/>
          <w:kern w:val="0"/>
          <w:sz w:val="28"/>
          <w:szCs w:val="28"/>
        </w:rPr>
        <w:t xml:space="preserve"> </w:t>
      </w:r>
      <w:r w:rsidR="005D59E8" w:rsidRPr="005D59E8">
        <w:rPr>
          <w:rFonts w:ascii="宋体" w:eastAsia="宋体" w:cs="宋体" w:hint="eastAsia"/>
          <w:b/>
          <w:kern w:val="0"/>
          <w:sz w:val="28"/>
          <w:szCs w:val="28"/>
        </w:rPr>
        <w:t xml:space="preserve">  </w:t>
      </w:r>
      <w:r w:rsidRPr="005D59E8">
        <w:rPr>
          <w:rFonts w:ascii="宋体" w:eastAsia="宋体" w:cs="宋体" w:hint="eastAsia"/>
          <w:b/>
          <w:kern w:val="0"/>
          <w:sz w:val="28"/>
          <w:szCs w:val="28"/>
        </w:rPr>
        <w:t>年</w:t>
      </w:r>
      <w:r w:rsidR="005D59E8" w:rsidRPr="005D59E8">
        <w:rPr>
          <w:rFonts w:ascii="宋体" w:eastAsia="宋体" w:cs="宋体" w:hint="eastAsia"/>
          <w:b/>
          <w:kern w:val="0"/>
          <w:sz w:val="28"/>
          <w:szCs w:val="28"/>
        </w:rPr>
        <w:t xml:space="preserve">  </w:t>
      </w:r>
      <w:r w:rsidRPr="005D59E8">
        <w:rPr>
          <w:rFonts w:ascii="宋体" w:eastAsia="宋体" w:cs="宋体" w:hint="eastAsia"/>
          <w:b/>
          <w:kern w:val="0"/>
          <w:sz w:val="28"/>
          <w:szCs w:val="28"/>
        </w:rPr>
        <w:t>月</w:t>
      </w:r>
      <w:r w:rsidR="005D59E8" w:rsidRPr="005D59E8">
        <w:rPr>
          <w:rFonts w:ascii="宋体" w:eastAsia="宋体" w:cs="宋体" w:hint="eastAsia"/>
          <w:b/>
          <w:kern w:val="0"/>
          <w:sz w:val="28"/>
          <w:szCs w:val="28"/>
        </w:rPr>
        <w:t xml:space="preserve">  </w:t>
      </w:r>
      <w:r w:rsidRPr="005D59E8">
        <w:rPr>
          <w:rFonts w:ascii="宋体" w:eastAsia="宋体" w:cs="宋体" w:hint="eastAsia"/>
          <w:b/>
          <w:kern w:val="0"/>
          <w:sz w:val="28"/>
          <w:szCs w:val="28"/>
        </w:rPr>
        <w:t>日</w:t>
      </w:r>
      <w:r w:rsidR="005D59E8" w:rsidRPr="005D59E8">
        <w:rPr>
          <w:rFonts w:ascii="宋体" w:eastAsia="宋体" w:cs="宋体" w:hint="eastAsia"/>
          <w:b/>
          <w:kern w:val="0"/>
          <w:sz w:val="28"/>
          <w:szCs w:val="28"/>
        </w:rPr>
        <w:t xml:space="preserve">             </w:t>
      </w:r>
      <w:r w:rsidRPr="005D59E8">
        <w:rPr>
          <w:rFonts w:ascii="宋体" w:eastAsia="宋体" w:cs="宋体" w:hint="eastAsia"/>
          <w:b/>
          <w:kern w:val="0"/>
          <w:sz w:val="28"/>
          <w:szCs w:val="28"/>
        </w:rPr>
        <w:t>日期：</w:t>
      </w:r>
      <w:r w:rsidRPr="005D59E8">
        <w:rPr>
          <w:rFonts w:ascii="宋体" w:eastAsia="宋体" w:cs="宋体"/>
          <w:b/>
          <w:kern w:val="0"/>
          <w:sz w:val="28"/>
          <w:szCs w:val="28"/>
        </w:rPr>
        <w:t xml:space="preserve"> </w:t>
      </w:r>
      <w:r w:rsidR="005D59E8" w:rsidRPr="005D59E8">
        <w:rPr>
          <w:rFonts w:ascii="宋体" w:eastAsia="宋体" w:cs="宋体" w:hint="eastAsia"/>
          <w:b/>
          <w:kern w:val="0"/>
          <w:sz w:val="28"/>
          <w:szCs w:val="28"/>
        </w:rPr>
        <w:t xml:space="preserve">  </w:t>
      </w:r>
      <w:r w:rsidRPr="005D59E8">
        <w:rPr>
          <w:rFonts w:ascii="宋体" w:eastAsia="宋体" w:cs="宋体" w:hint="eastAsia"/>
          <w:b/>
          <w:kern w:val="0"/>
          <w:sz w:val="28"/>
          <w:szCs w:val="28"/>
        </w:rPr>
        <w:t>年</w:t>
      </w:r>
      <w:r w:rsidR="005D59E8" w:rsidRPr="005D59E8">
        <w:rPr>
          <w:rFonts w:ascii="宋体" w:eastAsia="宋体" w:cs="宋体" w:hint="eastAsia"/>
          <w:b/>
          <w:kern w:val="0"/>
          <w:sz w:val="28"/>
          <w:szCs w:val="28"/>
        </w:rPr>
        <w:t xml:space="preserve">  </w:t>
      </w:r>
      <w:r w:rsidRPr="005D59E8">
        <w:rPr>
          <w:rFonts w:ascii="宋体" w:eastAsia="宋体" w:cs="宋体" w:hint="eastAsia"/>
          <w:b/>
          <w:kern w:val="0"/>
          <w:sz w:val="28"/>
          <w:szCs w:val="28"/>
        </w:rPr>
        <w:t>月</w:t>
      </w:r>
      <w:r w:rsidR="005D59E8" w:rsidRPr="005D59E8">
        <w:rPr>
          <w:rFonts w:ascii="宋体" w:eastAsia="宋体" w:cs="宋体" w:hint="eastAsia"/>
          <w:b/>
          <w:kern w:val="0"/>
          <w:sz w:val="28"/>
          <w:szCs w:val="28"/>
        </w:rPr>
        <w:t xml:space="preserve">  </w:t>
      </w:r>
      <w:r w:rsidRPr="005D59E8">
        <w:rPr>
          <w:rFonts w:ascii="宋体" w:eastAsia="宋体" w:cs="宋体" w:hint="eastAsia"/>
          <w:b/>
          <w:kern w:val="0"/>
          <w:sz w:val="28"/>
          <w:szCs w:val="28"/>
        </w:rPr>
        <w:t>日</w:t>
      </w:r>
    </w:p>
    <w:sectPr w:rsidR="003B6B3C" w:rsidRPr="005D59E8" w:rsidSect="00450C9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72FC" w:rsidRDefault="007772FC" w:rsidP="000C29D2">
      <w:r>
        <w:separator/>
      </w:r>
    </w:p>
  </w:endnote>
  <w:endnote w:type="continuationSeparator" w:id="1">
    <w:p w:rsidR="007772FC" w:rsidRDefault="007772FC" w:rsidP="000C29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10" w:usb3="00000000" w:csb0="00040000" w:csb1="00000000"/>
  </w:font>
  <w:font w:name="FangSong">
    <w:altName w:val="方正粗黑宋简体"/>
    <w:panose1 w:val="00000000000000000000"/>
    <w:charset w:val="86"/>
    <w:family w:val="auto"/>
    <w:notTrueType/>
    <w:pitch w:val="default"/>
    <w:sig w:usb0="00000001" w:usb1="080E0000" w:usb2="00000010" w:usb3="00000000" w:csb0="00040000"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72FC" w:rsidRDefault="007772FC" w:rsidP="000C29D2">
      <w:r>
        <w:separator/>
      </w:r>
    </w:p>
  </w:footnote>
  <w:footnote w:type="continuationSeparator" w:id="1">
    <w:p w:rsidR="007772FC" w:rsidRDefault="007772FC" w:rsidP="000C29D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766FCD"/>
    <w:multiLevelType w:val="hybridMultilevel"/>
    <w:tmpl w:val="52C8520A"/>
    <w:lvl w:ilvl="0" w:tplc="00866C8E">
      <w:start w:val="1"/>
      <w:numFmt w:val="decimal"/>
      <w:lvlText w:val="（%1）"/>
      <w:lvlJc w:val="left"/>
      <w:pPr>
        <w:tabs>
          <w:tab w:val="num" w:pos="1140"/>
        </w:tabs>
        <w:ind w:left="1140" w:hanging="720"/>
      </w:pPr>
      <w:rPr>
        <w:rFonts w:hint="default"/>
      </w:rPr>
    </w:lvl>
    <w:lvl w:ilvl="1" w:tplc="DEBC88FE">
      <w:start w:val="4"/>
      <w:numFmt w:val="decimal"/>
      <w:lvlText w:val="%2、"/>
      <w:lvlJc w:val="left"/>
      <w:pPr>
        <w:tabs>
          <w:tab w:val="num" w:pos="1560"/>
        </w:tabs>
        <w:ind w:left="1560" w:hanging="720"/>
      </w:pPr>
      <w:rPr>
        <w:rFonts w:hint="default"/>
      </w:r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34883"/>
    <w:rsid w:val="0000493F"/>
    <w:rsid w:val="00056CF6"/>
    <w:rsid w:val="000C29D2"/>
    <w:rsid w:val="00135405"/>
    <w:rsid w:val="001A5987"/>
    <w:rsid w:val="00234883"/>
    <w:rsid w:val="002631D3"/>
    <w:rsid w:val="003B6B3C"/>
    <w:rsid w:val="00450C96"/>
    <w:rsid w:val="005D59E8"/>
    <w:rsid w:val="00631FF1"/>
    <w:rsid w:val="00663F6E"/>
    <w:rsid w:val="00684A36"/>
    <w:rsid w:val="007133D6"/>
    <w:rsid w:val="007772FC"/>
    <w:rsid w:val="00797C0F"/>
    <w:rsid w:val="0091683C"/>
    <w:rsid w:val="00961968"/>
    <w:rsid w:val="009E4CD7"/>
    <w:rsid w:val="00B67A93"/>
    <w:rsid w:val="00BA5CFC"/>
    <w:rsid w:val="00E72DFA"/>
    <w:rsid w:val="00F14558"/>
    <w:rsid w:val="00F963B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0C9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rsid w:val="00B67A93"/>
    <w:pPr>
      <w:spacing w:line="0" w:lineRule="atLeast"/>
      <w:ind w:leftChars="171" w:left="359"/>
    </w:pPr>
    <w:rPr>
      <w:rFonts w:ascii="Times New Roman" w:eastAsia="宋体" w:hAnsi="Times New Roman" w:cs="Times New Roman"/>
      <w:sz w:val="18"/>
      <w:szCs w:val="24"/>
    </w:rPr>
  </w:style>
  <w:style w:type="character" w:customStyle="1" w:styleId="Char">
    <w:name w:val="正文文本缩进 Char"/>
    <w:basedOn w:val="a0"/>
    <w:link w:val="a3"/>
    <w:rsid w:val="00B67A93"/>
    <w:rPr>
      <w:rFonts w:ascii="Times New Roman" w:eastAsia="宋体" w:hAnsi="Times New Roman" w:cs="Times New Roman"/>
      <w:sz w:val="18"/>
      <w:szCs w:val="24"/>
    </w:rPr>
  </w:style>
  <w:style w:type="paragraph" w:styleId="a4">
    <w:name w:val="header"/>
    <w:basedOn w:val="a"/>
    <w:link w:val="Char0"/>
    <w:uiPriority w:val="99"/>
    <w:semiHidden/>
    <w:unhideWhenUsed/>
    <w:rsid w:val="000C29D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0C29D2"/>
    <w:rPr>
      <w:sz w:val="18"/>
      <w:szCs w:val="18"/>
    </w:rPr>
  </w:style>
  <w:style w:type="paragraph" w:styleId="a5">
    <w:name w:val="footer"/>
    <w:basedOn w:val="a"/>
    <w:link w:val="Char1"/>
    <w:uiPriority w:val="99"/>
    <w:semiHidden/>
    <w:unhideWhenUsed/>
    <w:rsid w:val="000C29D2"/>
    <w:pPr>
      <w:tabs>
        <w:tab w:val="center" w:pos="4153"/>
        <w:tab w:val="right" w:pos="8306"/>
      </w:tabs>
      <w:snapToGrid w:val="0"/>
      <w:jc w:val="left"/>
    </w:pPr>
    <w:rPr>
      <w:sz w:val="18"/>
      <w:szCs w:val="18"/>
    </w:rPr>
  </w:style>
  <w:style w:type="character" w:customStyle="1" w:styleId="Char1">
    <w:name w:val="页脚 Char"/>
    <w:basedOn w:val="a0"/>
    <w:link w:val="a5"/>
    <w:uiPriority w:val="99"/>
    <w:semiHidden/>
    <w:rsid w:val="000C29D2"/>
    <w:rPr>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176</TotalTime>
  <Pages>3</Pages>
  <Words>149</Words>
  <Characters>850</Characters>
  <Application>Microsoft Office Word</Application>
  <DocSecurity>0</DocSecurity>
  <Lines>7</Lines>
  <Paragraphs>1</Paragraphs>
  <ScaleCrop>false</ScaleCrop>
  <Company/>
  <LinksUpToDate>false</LinksUpToDate>
  <CharactersWithSpaces>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SkyUser</dc:creator>
  <cp:keywords/>
  <dc:description/>
  <cp:lastModifiedBy>陈春霞</cp:lastModifiedBy>
  <cp:revision>11</cp:revision>
  <dcterms:created xsi:type="dcterms:W3CDTF">2019-09-05T08:19:00Z</dcterms:created>
  <dcterms:modified xsi:type="dcterms:W3CDTF">2019-09-16T07:37:00Z</dcterms:modified>
</cp:coreProperties>
</file>