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体质测试安排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各位同学：</w:t>
      </w:r>
    </w:p>
    <w:p>
      <w:pPr>
        <w:ind w:firstLine="1120" w:firstLineChars="4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2023年3月25、26日,4月1、2、15、16日海南师范大学两校区将同时进行2020级包括（3+2）、音乐学院舞蹈班等没有体育课班级的学生进行2023年体质测试。本次测试安排为南校3月25、26日,4月1日进行，桂林洋2023年3月25、26日,4月1、2、15、16日进行（具体安排见附件1 ），所有不能参加测试需要申请缓测、免测（见附件2）同学都要与班长汇报并在测试期间备注。</w:t>
      </w:r>
    </w:p>
    <w:p>
      <w:pPr>
        <w:ind w:firstLine="1120" w:firstLineChars="4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测试以班级形式进行，请同学按照时间提前10分钟到现场签到（持承诺书见附件3，每班一张即可）。</w:t>
      </w:r>
      <w:r>
        <w:rPr>
          <w:rFonts w:hint="eastAsia"/>
          <w:sz w:val="28"/>
          <w:szCs w:val="36"/>
          <w:highlight w:val="yellow"/>
          <w:lang w:val="en-US" w:eastAsia="zh-CN"/>
        </w:rPr>
        <w:t>迟到班级将取消测试资格</w:t>
      </w:r>
      <w:r>
        <w:rPr>
          <w:rFonts w:hint="eastAsia"/>
          <w:sz w:val="28"/>
          <w:szCs w:val="36"/>
          <w:lang w:val="en-US" w:eastAsia="zh-CN"/>
        </w:rPr>
        <w:t>。申请缓测、免测同学材料</w:t>
      </w:r>
      <w:r>
        <w:rPr>
          <w:rFonts w:hint="eastAsia"/>
          <w:b/>
          <w:bCs/>
          <w:sz w:val="40"/>
          <w:szCs w:val="40"/>
          <w:lang w:val="en-US" w:eastAsia="zh-CN"/>
        </w:rPr>
        <w:t>以学院为单位</w:t>
      </w:r>
      <w:r>
        <w:rPr>
          <w:rFonts w:hint="eastAsia"/>
          <w:sz w:val="28"/>
          <w:szCs w:val="36"/>
          <w:lang w:val="en-US" w:eastAsia="zh-CN"/>
        </w:rPr>
        <w:t>于</w:t>
      </w:r>
      <w:r>
        <w:rPr>
          <w:rFonts w:hint="eastAsia"/>
          <w:b/>
          <w:bCs/>
          <w:sz w:val="28"/>
          <w:szCs w:val="36"/>
          <w:lang w:val="en-US" w:eastAsia="zh-CN"/>
        </w:rPr>
        <w:t>4月24号-28号</w:t>
      </w:r>
      <w:r>
        <w:rPr>
          <w:rFonts w:hint="eastAsia"/>
          <w:sz w:val="28"/>
          <w:szCs w:val="36"/>
          <w:lang w:val="en-US" w:eastAsia="zh-CN"/>
        </w:rPr>
        <w:t>南校交于体测中心，桂林洋交至体育学302。（如遇天气等原因不能测试，将会另行通知测试时间！）</w:t>
      </w:r>
    </w:p>
    <w:p>
      <w:pPr>
        <w:ind w:firstLine="1120" w:firstLineChars="400"/>
        <w:jc w:val="left"/>
        <w:rPr>
          <w:rFonts w:hint="default"/>
          <w:sz w:val="28"/>
          <w:szCs w:val="36"/>
          <w:lang w:val="en-US" w:eastAsia="zh-CN"/>
        </w:rPr>
      </w:pPr>
    </w:p>
    <w:p>
      <w:pPr>
        <w:ind w:left="6440" w:hanging="6440" w:hangingChars="2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            体育学院</w:t>
      </w:r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          2023年3月20日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附件: 1. 2023年2020级体测安排表</w:t>
      </w:r>
    </w:p>
    <w:p>
      <w:pPr>
        <w:numPr>
          <w:ilvl w:val="0"/>
          <w:numId w:val="1"/>
        </w:numPr>
        <w:ind w:left="980" w:leftChars="0" w:firstLine="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免缓申请办法</w:t>
      </w:r>
    </w:p>
    <w:p>
      <w:pPr>
        <w:numPr>
          <w:ilvl w:val="0"/>
          <w:numId w:val="1"/>
        </w:numPr>
        <w:ind w:left="980" w:leftChars="0" w:firstLine="0" w:firstLine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承诺书</w:t>
      </w:r>
    </w:p>
    <w:p>
      <w:pPr>
        <w:numPr>
          <w:ilvl w:val="0"/>
          <w:numId w:val="1"/>
        </w:numPr>
        <w:ind w:left="980" w:leftChars="0" w:firstLine="0" w:firstLine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免、缓统计表</w:t>
      </w:r>
      <w:bookmarkStart w:id="0" w:name="_GoBack"/>
      <w:bookmarkEnd w:id="0"/>
    </w:p>
    <w:p>
      <w:pPr>
        <w:jc w:val="left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A6277"/>
    <w:multiLevelType w:val="singleLevel"/>
    <w:tmpl w:val="DEBA6277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OTc2MDMyNzc0ZmIxODgwMTg5MTE5NGMwZmRkOTkifQ=="/>
  </w:docVars>
  <w:rsids>
    <w:rsidRoot w:val="19ED63E6"/>
    <w:rsid w:val="19ED63E6"/>
    <w:rsid w:val="2778487F"/>
    <w:rsid w:val="2A8B636A"/>
    <w:rsid w:val="3257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376</Characters>
  <Lines>0</Lines>
  <Paragraphs>0</Paragraphs>
  <TotalTime>19</TotalTime>
  <ScaleCrop>false</ScaleCrop>
  <LinksUpToDate>false</LinksUpToDate>
  <CharactersWithSpaces>494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2023-03-21T02:35:00Z</dcterms:created>
  <dc:creator>王春红</dc:creator>
  <cp:lastModifiedBy>王春红</cp:lastModifiedBy>
  <dcterms:modified xsi:type="dcterms:W3CDTF">2023-03-22T02:28:55Z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FA4D6BA927584C2F9ADA8D47233B71DF</vt:lpwstr>
  </property>
</Properties>
</file>